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2643" w14:textId="6901B65A" w:rsidR="00C0561A" w:rsidRDefault="00C0561A" w:rsidP="00B75616">
      <w:pPr>
        <w:spacing w:line="480" w:lineRule="auto"/>
      </w:pPr>
      <w:r>
        <w:t>KTruckRailSafety</w:t>
      </w:r>
      <w:r w:rsidR="00B75616">
        <w:t xml:space="preserve">          </w:t>
      </w:r>
    </w:p>
    <w:p w14:paraId="2AA84007" w14:textId="4F6999C6" w:rsidR="00B75616" w:rsidRDefault="00C168A0" w:rsidP="00B75616">
      <w:pPr>
        <w:spacing w:line="480" w:lineRule="auto"/>
      </w:pPr>
      <w:r>
        <w:t xml:space="preserve">Take precaution with farm machinery, </w:t>
      </w:r>
      <w:r w:rsidR="005B5E9D">
        <w:t xml:space="preserve">grain </w:t>
      </w:r>
      <w:r>
        <w:t>loads at rail crossings</w:t>
      </w:r>
    </w:p>
    <w:p w14:paraId="443E6B22" w14:textId="355A0FAD" w:rsidR="00B75616" w:rsidRDefault="00B75616" w:rsidP="00B75616">
      <w:pPr>
        <w:spacing w:line="480" w:lineRule="auto"/>
      </w:pPr>
      <w:r>
        <w:t>BY KAY SHIPMAN</w:t>
      </w:r>
      <w:r>
        <w:br/>
        <w:t>FarmWeek</w:t>
      </w:r>
    </w:p>
    <w:p w14:paraId="08B4484B" w14:textId="0F241664" w:rsidR="00C168A0" w:rsidRDefault="00B75616" w:rsidP="00B75616">
      <w:pPr>
        <w:spacing w:line="480" w:lineRule="auto"/>
      </w:pPr>
      <w:r>
        <w:tab/>
      </w:r>
      <w:r w:rsidR="00C168A0">
        <w:t xml:space="preserve">Farmers and their employees, especially seasonal workers, need to take precautions at rail crossings during </w:t>
      </w:r>
      <w:r w:rsidR="0012640B">
        <w:t>harvest</w:t>
      </w:r>
      <w:r w:rsidR="00C168A0">
        <w:t>.</w:t>
      </w:r>
    </w:p>
    <w:p w14:paraId="769F8FCF" w14:textId="2C5C8F13" w:rsidR="00C168A0" w:rsidRDefault="00C168A0" w:rsidP="00B75616">
      <w:pPr>
        <w:spacing w:line="480" w:lineRule="auto"/>
      </w:pPr>
      <w:r>
        <w:tab/>
        <w:t xml:space="preserve">Kirby Wagner, Illinois Farm Bureau assistant director of transportation and infrastructure, </w:t>
      </w:r>
      <w:r w:rsidR="00F05992">
        <w:t>reminded vehicle drivers</w:t>
      </w:r>
      <w:r w:rsidR="00706A20">
        <w:t xml:space="preserve"> </w:t>
      </w:r>
      <w:r w:rsidR="00954F03">
        <w:t xml:space="preserve">it is important </w:t>
      </w:r>
      <w:r w:rsidR="001F0E8C">
        <w:t>to</w:t>
      </w:r>
      <w:r w:rsidR="00F05992">
        <w:t xml:space="preserve"> be</w:t>
      </w:r>
      <w:r w:rsidR="00954F03">
        <w:t xml:space="preserve"> cautious of </w:t>
      </w:r>
      <w:r w:rsidR="00F05992">
        <w:t>trains and rail crossings</w:t>
      </w:r>
      <w:r w:rsidR="00706A20">
        <w:t xml:space="preserve"> as harvest begins</w:t>
      </w:r>
      <w:r w:rsidR="00954F03">
        <w:t xml:space="preserve">. </w:t>
      </w:r>
      <w:r>
        <w:t>Operation Lifesaver Inc. will mark Rail Safety Week Sept. 22-28.</w:t>
      </w:r>
    </w:p>
    <w:p w14:paraId="3A357573" w14:textId="117F4E4E" w:rsidR="00F05992" w:rsidRDefault="005B5E9D" w:rsidP="00F05992">
      <w:pPr>
        <w:spacing w:line="480" w:lineRule="auto"/>
      </w:pPr>
      <w:r>
        <w:tab/>
      </w:r>
      <w:r w:rsidR="00F05992">
        <w:t xml:space="preserve">During </w:t>
      </w:r>
      <w:r w:rsidR="001F0E8C">
        <w:t>Rail Safety W</w:t>
      </w:r>
      <w:r w:rsidR="00954F03">
        <w:t>eek</w:t>
      </w:r>
      <w:r w:rsidR="00F05992">
        <w:t>, a different safety aspect will be highlighted</w:t>
      </w:r>
      <w:r w:rsidR="001F0E8C">
        <w:t xml:space="preserve"> daily</w:t>
      </w:r>
      <w:r w:rsidR="00F05992">
        <w:t>, but overall</w:t>
      </w:r>
      <w:r w:rsidR="00954F03">
        <w:t xml:space="preserve"> attention </w:t>
      </w:r>
      <w:r w:rsidR="00F05992">
        <w:t xml:space="preserve">will be devoted </w:t>
      </w:r>
      <w:r w:rsidR="00954F03">
        <w:t>to</w:t>
      </w:r>
      <w:r w:rsidR="00A93C9E">
        <w:t xml:space="preserve"> distracted driving, commuter safety</w:t>
      </w:r>
      <w:r w:rsidR="00F05992">
        <w:t xml:space="preserve"> and </w:t>
      </w:r>
      <w:r w:rsidR="00A93C9E">
        <w:t>pedestrian safety</w:t>
      </w:r>
      <w:r w:rsidR="00954F03">
        <w:t>.</w:t>
      </w:r>
      <w:r w:rsidR="00A93C9E">
        <w:t xml:space="preserve"> </w:t>
      </w:r>
      <w:r w:rsidR="00954F03">
        <w:t xml:space="preserve">Operation Life Saver produces graphics and educational materials </w:t>
      </w:r>
      <w:r w:rsidR="00F05992">
        <w:t>available to</w:t>
      </w:r>
      <w:r w:rsidR="00954F03">
        <w:t xml:space="preserve"> promot</w:t>
      </w:r>
      <w:r w:rsidR="00F05992">
        <w:t>e</w:t>
      </w:r>
      <w:r w:rsidR="00954F03">
        <w:t xml:space="preserve"> rail safety. </w:t>
      </w:r>
    </w:p>
    <w:p w14:paraId="592FADBC" w14:textId="75E98B5D" w:rsidR="00F05992" w:rsidRDefault="001512FE" w:rsidP="00F05992">
      <w:pPr>
        <w:spacing w:line="480" w:lineRule="auto"/>
        <w:ind w:firstLine="720"/>
      </w:pPr>
      <w:r>
        <w:t xml:space="preserve">Rail Safety Week comes at a good time as activity </w:t>
      </w:r>
      <w:r w:rsidR="00F05992">
        <w:t>in rural areas increase</w:t>
      </w:r>
      <w:r w:rsidR="00706A20">
        <w:t>s</w:t>
      </w:r>
      <w:r w:rsidR="00F05992">
        <w:t xml:space="preserve"> because of </w:t>
      </w:r>
      <w:r>
        <w:t>harvest</w:t>
      </w:r>
      <w:r w:rsidR="00C00097">
        <w:t xml:space="preserve">, Wagner </w:t>
      </w:r>
      <w:r w:rsidR="00F05992">
        <w:t>said.</w:t>
      </w:r>
    </w:p>
    <w:p w14:paraId="1E1C449E" w14:textId="5FDF0707" w:rsidR="00C168A0" w:rsidRDefault="00C168A0" w:rsidP="00F05992">
      <w:pPr>
        <w:spacing w:line="480" w:lineRule="auto"/>
        <w:ind w:firstLine="720"/>
      </w:pPr>
      <w:r>
        <w:t>“</w:t>
      </w:r>
      <w:r w:rsidR="001512FE">
        <w:t>Rail crossings come in</w:t>
      </w:r>
      <w:bookmarkStart w:id="0" w:name="_GoBack"/>
      <w:bookmarkEnd w:id="0"/>
      <w:r w:rsidR="001512FE">
        <w:t xml:space="preserve"> all different shapes and sizes</w:t>
      </w:r>
      <w:r>
        <w:t>,” Wagner said. “</w:t>
      </w:r>
      <w:r w:rsidR="001512FE">
        <w:t>Elevation, distance in front and just past the crossing make each crossing unique and can increase the need for caution</w:t>
      </w:r>
      <w:r w:rsidR="00F05992">
        <w:t>.</w:t>
      </w:r>
      <w:r>
        <w:t>”</w:t>
      </w:r>
      <w:r>
        <w:tab/>
      </w:r>
    </w:p>
    <w:p w14:paraId="443E4802" w14:textId="20684277" w:rsidR="00C168A0" w:rsidRDefault="001512FE" w:rsidP="00C168A0">
      <w:pPr>
        <w:spacing w:line="480" w:lineRule="auto"/>
        <w:ind w:firstLine="720"/>
      </w:pPr>
      <w:r>
        <w:lastRenderedPageBreak/>
        <w:t>A</w:t>
      </w:r>
      <w:r w:rsidR="00C168A0">
        <w:t xml:space="preserve"> railroad crossing pitch may produce problems for farm drivers,</w:t>
      </w:r>
      <w:r w:rsidR="00E106F0">
        <w:t xml:space="preserve"> especially with loads of grain, </w:t>
      </w:r>
      <w:r w:rsidR="00C168A0">
        <w:t xml:space="preserve">Wagner </w:t>
      </w:r>
      <w:r w:rsidR="00E106F0">
        <w:t>said</w:t>
      </w:r>
      <w:r w:rsidR="00C168A0">
        <w:t xml:space="preserve">. Large equipment or a loaded trailer can bottom out on the rails. “Sometimes, weight will affect clearance,” he said. </w:t>
      </w:r>
    </w:p>
    <w:p w14:paraId="22B549AA" w14:textId="40D2594A" w:rsidR="00845666" w:rsidRDefault="00C168A0" w:rsidP="00B75616">
      <w:pPr>
        <w:spacing w:line="480" w:lineRule="auto"/>
      </w:pPr>
      <w:r>
        <w:tab/>
      </w:r>
      <w:r w:rsidR="00AC27EF">
        <w:t xml:space="preserve"> </w:t>
      </w:r>
      <w:r w:rsidR="005E5EFC">
        <w:t xml:space="preserve">Given the amount of road construction this year, </w:t>
      </w:r>
      <w:r w:rsidR="00845666">
        <w:t xml:space="preserve">construction projects on railroad crossings and other roads could have occurred since the last time </w:t>
      </w:r>
      <w:r w:rsidR="005E5EFC">
        <w:t xml:space="preserve">a farmer </w:t>
      </w:r>
      <w:r w:rsidR="00845666">
        <w:t xml:space="preserve">drove </w:t>
      </w:r>
      <w:r w:rsidR="005E5EFC">
        <w:t xml:space="preserve">a </w:t>
      </w:r>
      <w:r w:rsidR="00845666">
        <w:t>semi</w:t>
      </w:r>
      <w:r w:rsidR="001F0E8C">
        <w:t xml:space="preserve"> on them</w:t>
      </w:r>
      <w:r w:rsidR="005E5EFC">
        <w:t xml:space="preserve">. </w:t>
      </w:r>
      <w:r w:rsidR="00845666">
        <w:t xml:space="preserve">“Those approaches may not be the same as they were in the spring or last harvest,” </w:t>
      </w:r>
      <w:r w:rsidR="005E5EFC">
        <w:t>Wagner</w:t>
      </w:r>
      <w:r w:rsidR="00845666">
        <w:t xml:space="preserve"> added.</w:t>
      </w:r>
    </w:p>
    <w:p w14:paraId="5052365C" w14:textId="51A982B4" w:rsidR="001F0205" w:rsidRDefault="001F0205" w:rsidP="00B75616">
      <w:pPr>
        <w:spacing w:line="480" w:lineRule="auto"/>
      </w:pPr>
      <w:r>
        <w:tab/>
      </w:r>
      <w:r w:rsidR="00614411">
        <w:t>And be alert</w:t>
      </w:r>
      <w:r>
        <w:t xml:space="preserve"> for vehicles, such as school buses, that legally must stop at all rail crossings.   </w:t>
      </w:r>
    </w:p>
    <w:p w14:paraId="02DF0653" w14:textId="626DD9CC" w:rsidR="00845666" w:rsidRDefault="00E106F0" w:rsidP="00B75616">
      <w:pPr>
        <w:spacing w:line="480" w:lineRule="auto"/>
      </w:pPr>
      <w:r>
        <w:tab/>
      </w:r>
      <w:r w:rsidR="00845666">
        <w:t xml:space="preserve">The </w:t>
      </w:r>
      <w:r w:rsidR="001F0E8C">
        <w:t xml:space="preserve">Federal Railroad Administration (FRA) </w:t>
      </w:r>
      <w:r w:rsidR="00845666">
        <w:t xml:space="preserve">warns drivers </w:t>
      </w:r>
      <w:r w:rsidR="001F0E8C">
        <w:t xml:space="preserve">when </w:t>
      </w:r>
      <w:r w:rsidR="00845666">
        <w:t xml:space="preserve">approaching a crossing to </w:t>
      </w:r>
      <w:r w:rsidR="00A93C9E">
        <w:t>pay attention to</w:t>
      </w:r>
      <w:r w:rsidR="00845666">
        <w:t xml:space="preserve"> flashing lights, whistles, closing gates or stop signs. </w:t>
      </w:r>
    </w:p>
    <w:p w14:paraId="0E05C191" w14:textId="7D2CFE68" w:rsidR="00845666" w:rsidRDefault="00E106F0" w:rsidP="00B75616">
      <w:pPr>
        <w:spacing w:line="480" w:lineRule="auto"/>
      </w:pPr>
      <w:r>
        <w:tab/>
      </w:r>
      <w:r w:rsidR="00845666">
        <w:t>If the vehicle gets stuck on the tracks, move away in the direction of the train if one is coming. Immediately call 911 or the posted 800 number to report a stalled vehicle and ensure the railroad is contacted.</w:t>
      </w:r>
    </w:p>
    <w:p w14:paraId="3724646E" w14:textId="295CE98B" w:rsidR="00845666" w:rsidRDefault="00E106F0" w:rsidP="00B75616">
      <w:pPr>
        <w:spacing w:line="480" w:lineRule="auto"/>
      </w:pPr>
      <w:r>
        <w:tab/>
      </w:r>
      <w:r w:rsidR="00845666">
        <w:t xml:space="preserve">Provide the crossing’s exact location using the </w:t>
      </w:r>
      <w:r>
        <w:t xml:space="preserve">U.S. </w:t>
      </w:r>
      <w:r w:rsidR="00845666">
        <w:t>DOT/AAR crossing inventory number</w:t>
      </w:r>
      <w:r>
        <w:t>, normally referred to as an FRA number</w:t>
      </w:r>
      <w:r w:rsidR="00845666">
        <w:t xml:space="preserve">. The number consists of six digits followed by a letter and is posted on a metal plate at each crossing. The number may be posted on the crossbuck post or signal pole, box or bungalow. In addition to reporting the </w:t>
      </w:r>
      <w:r w:rsidR="00845666">
        <w:lastRenderedPageBreak/>
        <w:t>number, include the name of the road or highway that crosses the tracks.</w:t>
      </w:r>
    </w:p>
    <w:p w14:paraId="0D3B8907" w14:textId="2B0E4D65" w:rsidR="005B5E9D" w:rsidRDefault="001512FE" w:rsidP="00B75616">
      <w:pPr>
        <w:spacing w:line="480" w:lineRule="auto"/>
      </w:pPr>
      <w:r>
        <w:tab/>
      </w:r>
      <w:r w:rsidR="005B5E9D">
        <w:t>end</w:t>
      </w:r>
    </w:p>
    <w:p w14:paraId="5D99A545" w14:textId="6A6621AE" w:rsidR="001F0205" w:rsidRDefault="001F0205" w:rsidP="00B75616">
      <w:pPr>
        <w:spacing w:line="480" w:lineRule="auto"/>
      </w:pPr>
      <w:r>
        <w:tab/>
      </w:r>
    </w:p>
    <w:sectPr w:rsidR="001F0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183D"/>
    <w:multiLevelType w:val="multilevel"/>
    <w:tmpl w:val="1D2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1A"/>
    <w:rsid w:val="000007BD"/>
    <w:rsid w:val="00001E9C"/>
    <w:rsid w:val="00004FF9"/>
    <w:rsid w:val="0000518A"/>
    <w:rsid w:val="00005BE5"/>
    <w:rsid w:val="00010DEA"/>
    <w:rsid w:val="00013E18"/>
    <w:rsid w:val="00015063"/>
    <w:rsid w:val="000150B3"/>
    <w:rsid w:val="00021A2A"/>
    <w:rsid w:val="000226BD"/>
    <w:rsid w:val="00024FE9"/>
    <w:rsid w:val="00027DA0"/>
    <w:rsid w:val="00030158"/>
    <w:rsid w:val="0003425D"/>
    <w:rsid w:val="00034703"/>
    <w:rsid w:val="000356E6"/>
    <w:rsid w:val="000358DB"/>
    <w:rsid w:val="0003679A"/>
    <w:rsid w:val="0004029E"/>
    <w:rsid w:val="00040BE0"/>
    <w:rsid w:val="00041D17"/>
    <w:rsid w:val="000422EA"/>
    <w:rsid w:val="000428CD"/>
    <w:rsid w:val="000428F3"/>
    <w:rsid w:val="00043712"/>
    <w:rsid w:val="00044F7B"/>
    <w:rsid w:val="0004781F"/>
    <w:rsid w:val="00047AA0"/>
    <w:rsid w:val="000544BA"/>
    <w:rsid w:val="000640FA"/>
    <w:rsid w:val="000649B9"/>
    <w:rsid w:val="0006556F"/>
    <w:rsid w:val="00065FE3"/>
    <w:rsid w:val="00066B6D"/>
    <w:rsid w:val="00067EDD"/>
    <w:rsid w:val="00072AFE"/>
    <w:rsid w:val="000734AB"/>
    <w:rsid w:val="00082DB5"/>
    <w:rsid w:val="00083CF5"/>
    <w:rsid w:val="0008606A"/>
    <w:rsid w:val="00086471"/>
    <w:rsid w:val="00090A09"/>
    <w:rsid w:val="00093763"/>
    <w:rsid w:val="00095285"/>
    <w:rsid w:val="000A39EC"/>
    <w:rsid w:val="000B08B8"/>
    <w:rsid w:val="000B13F7"/>
    <w:rsid w:val="000B3259"/>
    <w:rsid w:val="000B32DE"/>
    <w:rsid w:val="000B42AB"/>
    <w:rsid w:val="000B61CC"/>
    <w:rsid w:val="000B6623"/>
    <w:rsid w:val="000C0374"/>
    <w:rsid w:val="000C076A"/>
    <w:rsid w:val="000C13D0"/>
    <w:rsid w:val="000C248D"/>
    <w:rsid w:val="000C29BC"/>
    <w:rsid w:val="000C340E"/>
    <w:rsid w:val="000C3B0C"/>
    <w:rsid w:val="000C43F5"/>
    <w:rsid w:val="000C5B42"/>
    <w:rsid w:val="000C6ADA"/>
    <w:rsid w:val="000D2BAF"/>
    <w:rsid w:val="000D6192"/>
    <w:rsid w:val="000E1DF8"/>
    <w:rsid w:val="000E3073"/>
    <w:rsid w:val="000E4EA9"/>
    <w:rsid w:val="000E6377"/>
    <w:rsid w:val="000E66B9"/>
    <w:rsid w:val="000F15E4"/>
    <w:rsid w:val="000F4156"/>
    <w:rsid w:val="000F45C8"/>
    <w:rsid w:val="000F4F3B"/>
    <w:rsid w:val="000F53B7"/>
    <w:rsid w:val="000F57E6"/>
    <w:rsid w:val="000F629A"/>
    <w:rsid w:val="000F6440"/>
    <w:rsid w:val="000F6624"/>
    <w:rsid w:val="000F7996"/>
    <w:rsid w:val="00100BF9"/>
    <w:rsid w:val="00101AB5"/>
    <w:rsid w:val="00104EAF"/>
    <w:rsid w:val="00105407"/>
    <w:rsid w:val="001060C0"/>
    <w:rsid w:val="00107DE3"/>
    <w:rsid w:val="0011060B"/>
    <w:rsid w:val="001122F9"/>
    <w:rsid w:val="00116D37"/>
    <w:rsid w:val="001176E1"/>
    <w:rsid w:val="00117816"/>
    <w:rsid w:val="00121033"/>
    <w:rsid w:val="00121140"/>
    <w:rsid w:val="001241CD"/>
    <w:rsid w:val="00124702"/>
    <w:rsid w:val="001251A1"/>
    <w:rsid w:val="0012606E"/>
    <w:rsid w:val="0012640B"/>
    <w:rsid w:val="00126E29"/>
    <w:rsid w:val="0013250D"/>
    <w:rsid w:val="00132ABE"/>
    <w:rsid w:val="00133CA9"/>
    <w:rsid w:val="00134CAB"/>
    <w:rsid w:val="00135798"/>
    <w:rsid w:val="00135B7C"/>
    <w:rsid w:val="00135BA9"/>
    <w:rsid w:val="00136F57"/>
    <w:rsid w:val="00141749"/>
    <w:rsid w:val="00142D39"/>
    <w:rsid w:val="00143324"/>
    <w:rsid w:val="00143CF7"/>
    <w:rsid w:val="00143E85"/>
    <w:rsid w:val="0014517A"/>
    <w:rsid w:val="00145B81"/>
    <w:rsid w:val="001512FE"/>
    <w:rsid w:val="001533F8"/>
    <w:rsid w:val="001559DC"/>
    <w:rsid w:val="00155B71"/>
    <w:rsid w:val="00160EE8"/>
    <w:rsid w:val="0016355E"/>
    <w:rsid w:val="001649DB"/>
    <w:rsid w:val="00175C15"/>
    <w:rsid w:val="00177FF7"/>
    <w:rsid w:val="001808FE"/>
    <w:rsid w:val="00180B28"/>
    <w:rsid w:val="00184034"/>
    <w:rsid w:val="00184124"/>
    <w:rsid w:val="001A0B08"/>
    <w:rsid w:val="001A1A46"/>
    <w:rsid w:val="001A46CD"/>
    <w:rsid w:val="001A6C53"/>
    <w:rsid w:val="001B0679"/>
    <w:rsid w:val="001B1337"/>
    <w:rsid w:val="001B2294"/>
    <w:rsid w:val="001B2C3B"/>
    <w:rsid w:val="001B49D0"/>
    <w:rsid w:val="001B5EA9"/>
    <w:rsid w:val="001C0EB8"/>
    <w:rsid w:val="001C1150"/>
    <w:rsid w:val="001C1183"/>
    <w:rsid w:val="001C17F9"/>
    <w:rsid w:val="001C38A3"/>
    <w:rsid w:val="001C3B09"/>
    <w:rsid w:val="001C514E"/>
    <w:rsid w:val="001C52AC"/>
    <w:rsid w:val="001C56E7"/>
    <w:rsid w:val="001D5DB1"/>
    <w:rsid w:val="001D6FC9"/>
    <w:rsid w:val="001D7751"/>
    <w:rsid w:val="001E4F7E"/>
    <w:rsid w:val="001E5603"/>
    <w:rsid w:val="001E5E93"/>
    <w:rsid w:val="001F0205"/>
    <w:rsid w:val="001F0E8C"/>
    <w:rsid w:val="001F38D4"/>
    <w:rsid w:val="001F3936"/>
    <w:rsid w:val="001F57DB"/>
    <w:rsid w:val="00201459"/>
    <w:rsid w:val="0020389E"/>
    <w:rsid w:val="002102FB"/>
    <w:rsid w:val="002117DD"/>
    <w:rsid w:val="00217658"/>
    <w:rsid w:val="00217FC5"/>
    <w:rsid w:val="00220004"/>
    <w:rsid w:val="002204E8"/>
    <w:rsid w:val="00222C30"/>
    <w:rsid w:val="00222E53"/>
    <w:rsid w:val="0022315C"/>
    <w:rsid w:val="0022433A"/>
    <w:rsid w:val="00224783"/>
    <w:rsid w:val="00230C61"/>
    <w:rsid w:val="00231BEF"/>
    <w:rsid w:val="00231D2F"/>
    <w:rsid w:val="002338B5"/>
    <w:rsid w:val="00233A92"/>
    <w:rsid w:val="00233D29"/>
    <w:rsid w:val="0023536B"/>
    <w:rsid w:val="00235EC9"/>
    <w:rsid w:val="00236181"/>
    <w:rsid w:val="00240C31"/>
    <w:rsid w:val="00240C4A"/>
    <w:rsid w:val="00241CF6"/>
    <w:rsid w:val="002430CF"/>
    <w:rsid w:val="0024598F"/>
    <w:rsid w:val="00245FFE"/>
    <w:rsid w:val="00246058"/>
    <w:rsid w:val="00251967"/>
    <w:rsid w:val="00256069"/>
    <w:rsid w:val="00260EC0"/>
    <w:rsid w:val="00261D94"/>
    <w:rsid w:val="002636C4"/>
    <w:rsid w:val="002641EC"/>
    <w:rsid w:val="002647BC"/>
    <w:rsid w:val="002675EA"/>
    <w:rsid w:val="00271A84"/>
    <w:rsid w:val="00273160"/>
    <w:rsid w:val="002754A8"/>
    <w:rsid w:val="00275551"/>
    <w:rsid w:val="00275D30"/>
    <w:rsid w:val="00281C7F"/>
    <w:rsid w:val="00284121"/>
    <w:rsid w:val="00284B78"/>
    <w:rsid w:val="002851D6"/>
    <w:rsid w:val="00286A0F"/>
    <w:rsid w:val="002912CB"/>
    <w:rsid w:val="002920D4"/>
    <w:rsid w:val="00292C29"/>
    <w:rsid w:val="00293F27"/>
    <w:rsid w:val="00294309"/>
    <w:rsid w:val="002960DB"/>
    <w:rsid w:val="00296512"/>
    <w:rsid w:val="002A06E1"/>
    <w:rsid w:val="002A0BE8"/>
    <w:rsid w:val="002A1021"/>
    <w:rsid w:val="002A1173"/>
    <w:rsid w:val="002A199B"/>
    <w:rsid w:val="002A2AF9"/>
    <w:rsid w:val="002A3286"/>
    <w:rsid w:val="002A3604"/>
    <w:rsid w:val="002A48E6"/>
    <w:rsid w:val="002B007D"/>
    <w:rsid w:val="002B0598"/>
    <w:rsid w:val="002B1997"/>
    <w:rsid w:val="002B2A09"/>
    <w:rsid w:val="002B3684"/>
    <w:rsid w:val="002B3F54"/>
    <w:rsid w:val="002B4805"/>
    <w:rsid w:val="002B5E6C"/>
    <w:rsid w:val="002B6BEE"/>
    <w:rsid w:val="002B7BE2"/>
    <w:rsid w:val="002C3262"/>
    <w:rsid w:val="002C390A"/>
    <w:rsid w:val="002C40F0"/>
    <w:rsid w:val="002C470B"/>
    <w:rsid w:val="002C5B75"/>
    <w:rsid w:val="002C65CC"/>
    <w:rsid w:val="002C78DC"/>
    <w:rsid w:val="002D2DD5"/>
    <w:rsid w:val="002D5AFF"/>
    <w:rsid w:val="002D67E4"/>
    <w:rsid w:val="002E478E"/>
    <w:rsid w:val="002E603E"/>
    <w:rsid w:val="002E6B1D"/>
    <w:rsid w:val="002F0106"/>
    <w:rsid w:val="002F0B4E"/>
    <w:rsid w:val="002F1446"/>
    <w:rsid w:val="002F440A"/>
    <w:rsid w:val="002F6472"/>
    <w:rsid w:val="002F74E2"/>
    <w:rsid w:val="00302191"/>
    <w:rsid w:val="00304487"/>
    <w:rsid w:val="00304DC0"/>
    <w:rsid w:val="00304F13"/>
    <w:rsid w:val="003111EA"/>
    <w:rsid w:val="0031330D"/>
    <w:rsid w:val="003135DD"/>
    <w:rsid w:val="00315970"/>
    <w:rsid w:val="00315A8D"/>
    <w:rsid w:val="00316A1A"/>
    <w:rsid w:val="00316CE5"/>
    <w:rsid w:val="00317A26"/>
    <w:rsid w:val="00320D56"/>
    <w:rsid w:val="003249EA"/>
    <w:rsid w:val="0032539F"/>
    <w:rsid w:val="00330ED7"/>
    <w:rsid w:val="00330F0F"/>
    <w:rsid w:val="00331B70"/>
    <w:rsid w:val="003321DE"/>
    <w:rsid w:val="00334D4C"/>
    <w:rsid w:val="003416B0"/>
    <w:rsid w:val="003421D7"/>
    <w:rsid w:val="00343734"/>
    <w:rsid w:val="003438B3"/>
    <w:rsid w:val="003449AA"/>
    <w:rsid w:val="003453BC"/>
    <w:rsid w:val="00352E21"/>
    <w:rsid w:val="003531A8"/>
    <w:rsid w:val="00353FA1"/>
    <w:rsid w:val="00354D9F"/>
    <w:rsid w:val="00360407"/>
    <w:rsid w:val="00360640"/>
    <w:rsid w:val="00361A2B"/>
    <w:rsid w:val="003633F3"/>
    <w:rsid w:val="00363951"/>
    <w:rsid w:val="0036744F"/>
    <w:rsid w:val="003718C6"/>
    <w:rsid w:val="00371ED2"/>
    <w:rsid w:val="00372315"/>
    <w:rsid w:val="00372E51"/>
    <w:rsid w:val="00376447"/>
    <w:rsid w:val="00377AB8"/>
    <w:rsid w:val="003804B0"/>
    <w:rsid w:val="00383D13"/>
    <w:rsid w:val="0038540B"/>
    <w:rsid w:val="00385747"/>
    <w:rsid w:val="00387C87"/>
    <w:rsid w:val="003901F7"/>
    <w:rsid w:val="0039057A"/>
    <w:rsid w:val="00391626"/>
    <w:rsid w:val="00393598"/>
    <w:rsid w:val="00395496"/>
    <w:rsid w:val="00395523"/>
    <w:rsid w:val="00395580"/>
    <w:rsid w:val="00397A63"/>
    <w:rsid w:val="00397CA8"/>
    <w:rsid w:val="003A0372"/>
    <w:rsid w:val="003A209E"/>
    <w:rsid w:val="003A2FB3"/>
    <w:rsid w:val="003A3082"/>
    <w:rsid w:val="003A4544"/>
    <w:rsid w:val="003A4F29"/>
    <w:rsid w:val="003A5F7F"/>
    <w:rsid w:val="003A654B"/>
    <w:rsid w:val="003A671C"/>
    <w:rsid w:val="003A6B8F"/>
    <w:rsid w:val="003B091D"/>
    <w:rsid w:val="003B14A2"/>
    <w:rsid w:val="003B6F1C"/>
    <w:rsid w:val="003C20AF"/>
    <w:rsid w:val="003C2506"/>
    <w:rsid w:val="003C5360"/>
    <w:rsid w:val="003C5492"/>
    <w:rsid w:val="003C6375"/>
    <w:rsid w:val="003D088C"/>
    <w:rsid w:val="003D1322"/>
    <w:rsid w:val="003D7D5A"/>
    <w:rsid w:val="003E016C"/>
    <w:rsid w:val="003E1390"/>
    <w:rsid w:val="003E1E62"/>
    <w:rsid w:val="003E30AC"/>
    <w:rsid w:val="003E6B62"/>
    <w:rsid w:val="003E7C6D"/>
    <w:rsid w:val="003F01BF"/>
    <w:rsid w:val="003F409A"/>
    <w:rsid w:val="003F424B"/>
    <w:rsid w:val="003F4F15"/>
    <w:rsid w:val="003F6603"/>
    <w:rsid w:val="003F66AD"/>
    <w:rsid w:val="00402749"/>
    <w:rsid w:val="00402B18"/>
    <w:rsid w:val="0041147C"/>
    <w:rsid w:val="00411A79"/>
    <w:rsid w:val="00413138"/>
    <w:rsid w:val="004140D8"/>
    <w:rsid w:val="004147B9"/>
    <w:rsid w:val="00415B12"/>
    <w:rsid w:val="00416258"/>
    <w:rsid w:val="00416FEB"/>
    <w:rsid w:val="00421E42"/>
    <w:rsid w:val="004221FA"/>
    <w:rsid w:val="00422F12"/>
    <w:rsid w:val="00423FB3"/>
    <w:rsid w:val="00426BF2"/>
    <w:rsid w:val="004276E6"/>
    <w:rsid w:val="00434216"/>
    <w:rsid w:val="00437708"/>
    <w:rsid w:val="0044063F"/>
    <w:rsid w:val="0044095B"/>
    <w:rsid w:val="0044296A"/>
    <w:rsid w:val="0044387E"/>
    <w:rsid w:val="00445F92"/>
    <w:rsid w:val="004466E9"/>
    <w:rsid w:val="004512CE"/>
    <w:rsid w:val="004515A7"/>
    <w:rsid w:val="004542FE"/>
    <w:rsid w:val="00455277"/>
    <w:rsid w:val="004559F2"/>
    <w:rsid w:val="00456DC9"/>
    <w:rsid w:val="00457137"/>
    <w:rsid w:val="004621CF"/>
    <w:rsid w:val="0046333E"/>
    <w:rsid w:val="004645D8"/>
    <w:rsid w:val="00464633"/>
    <w:rsid w:val="0046556E"/>
    <w:rsid w:val="004664D5"/>
    <w:rsid w:val="00467F4E"/>
    <w:rsid w:val="0047595C"/>
    <w:rsid w:val="004776BB"/>
    <w:rsid w:val="00481096"/>
    <w:rsid w:val="0048179C"/>
    <w:rsid w:val="00481811"/>
    <w:rsid w:val="00483331"/>
    <w:rsid w:val="00483A27"/>
    <w:rsid w:val="00483DA6"/>
    <w:rsid w:val="0049063C"/>
    <w:rsid w:val="00490FD3"/>
    <w:rsid w:val="00493347"/>
    <w:rsid w:val="004A07A6"/>
    <w:rsid w:val="004A0BF1"/>
    <w:rsid w:val="004A1D45"/>
    <w:rsid w:val="004A2645"/>
    <w:rsid w:val="004A2725"/>
    <w:rsid w:val="004A4933"/>
    <w:rsid w:val="004A4F98"/>
    <w:rsid w:val="004A68D8"/>
    <w:rsid w:val="004B087A"/>
    <w:rsid w:val="004B0B48"/>
    <w:rsid w:val="004B2274"/>
    <w:rsid w:val="004B2B2D"/>
    <w:rsid w:val="004B2C6A"/>
    <w:rsid w:val="004B3DBA"/>
    <w:rsid w:val="004B4229"/>
    <w:rsid w:val="004B497F"/>
    <w:rsid w:val="004B611F"/>
    <w:rsid w:val="004B7052"/>
    <w:rsid w:val="004C2025"/>
    <w:rsid w:val="004C3B12"/>
    <w:rsid w:val="004C67F1"/>
    <w:rsid w:val="004C6A04"/>
    <w:rsid w:val="004C739A"/>
    <w:rsid w:val="004C7418"/>
    <w:rsid w:val="004D076E"/>
    <w:rsid w:val="004D0E04"/>
    <w:rsid w:val="004D3E88"/>
    <w:rsid w:val="004D3FA2"/>
    <w:rsid w:val="004D7064"/>
    <w:rsid w:val="004E0949"/>
    <w:rsid w:val="004E1723"/>
    <w:rsid w:val="004E3A61"/>
    <w:rsid w:val="004E4CDE"/>
    <w:rsid w:val="004E595A"/>
    <w:rsid w:val="004E78AB"/>
    <w:rsid w:val="004F23C8"/>
    <w:rsid w:val="004F4F7C"/>
    <w:rsid w:val="004F54E7"/>
    <w:rsid w:val="004F5813"/>
    <w:rsid w:val="004F58B4"/>
    <w:rsid w:val="004F6F90"/>
    <w:rsid w:val="004F711F"/>
    <w:rsid w:val="00501D9D"/>
    <w:rsid w:val="00506343"/>
    <w:rsid w:val="00507783"/>
    <w:rsid w:val="00507B5F"/>
    <w:rsid w:val="005110B0"/>
    <w:rsid w:val="00511D86"/>
    <w:rsid w:val="00516274"/>
    <w:rsid w:val="00517024"/>
    <w:rsid w:val="00520CE7"/>
    <w:rsid w:val="00523988"/>
    <w:rsid w:val="00523EA6"/>
    <w:rsid w:val="005246A4"/>
    <w:rsid w:val="00525514"/>
    <w:rsid w:val="00526671"/>
    <w:rsid w:val="00526E8C"/>
    <w:rsid w:val="00530844"/>
    <w:rsid w:val="00530B2D"/>
    <w:rsid w:val="00532047"/>
    <w:rsid w:val="005329DB"/>
    <w:rsid w:val="0053312D"/>
    <w:rsid w:val="00533617"/>
    <w:rsid w:val="005343BD"/>
    <w:rsid w:val="0053610A"/>
    <w:rsid w:val="0053780E"/>
    <w:rsid w:val="00537A59"/>
    <w:rsid w:val="00537E4D"/>
    <w:rsid w:val="00541DCD"/>
    <w:rsid w:val="005442CB"/>
    <w:rsid w:val="0054530C"/>
    <w:rsid w:val="00546547"/>
    <w:rsid w:val="00547F82"/>
    <w:rsid w:val="00551D8A"/>
    <w:rsid w:val="00554329"/>
    <w:rsid w:val="00554BFC"/>
    <w:rsid w:val="00554F49"/>
    <w:rsid w:val="00554FD4"/>
    <w:rsid w:val="00555386"/>
    <w:rsid w:val="005648AA"/>
    <w:rsid w:val="00565606"/>
    <w:rsid w:val="00565C6D"/>
    <w:rsid w:val="00566EC1"/>
    <w:rsid w:val="0056798A"/>
    <w:rsid w:val="00571146"/>
    <w:rsid w:val="00571B0A"/>
    <w:rsid w:val="00573A71"/>
    <w:rsid w:val="00575429"/>
    <w:rsid w:val="00577458"/>
    <w:rsid w:val="005775D3"/>
    <w:rsid w:val="00582043"/>
    <w:rsid w:val="005827F1"/>
    <w:rsid w:val="00587823"/>
    <w:rsid w:val="00590471"/>
    <w:rsid w:val="00590AC5"/>
    <w:rsid w:val="00593AC5"/>
    <w:rsid w:val="00594C22"/>
    <w:rsid w:val="005953A8"/>
    <w:rsid w:val="00595469"/>
    <w:rsid w:val="00596541"/>
    <w:rsid w:val="005A031A"/>
    <w:rsid w:val="005A3075"/>
    <w:rsid w:val="005A4329"/>
    <w:rsid w:val="005A43D0"/>
    <w:rsid w:val="005A7649"/>
    <w:rsid w:val="005A7BEE"/>
    <w:rsid w:val="005B11D5"/>
    <w:rsid w:val="005B2E38"/>
    <w:rsid w:val="005B5432"/>
    <w:rsid w:val="005B5C1F"/>
    <w:rsid w:val="005B5E9D"/>
    <w:rsid w:val="005C083B"/>
    <w:rsid w:val="005C2651"/>
    <w:rsid w:val="005C291D"/>
    <w:rsid w:val="005C2F1F"/>
    <w:rsid w:val="005C3329"/>
    <w:rsid w:val="005C3870"/>
    <w:rsid w:val="005C5877"/>
    <w:rsid w:val="005D09D1"/>
    <w:rsid w:val="005D17AB"/>
    <w:rsid w:val="005D1ABD"/>
    <w:rsid w:val="005D27F9"/>
    <w:rsid w:val="005D47C8"/>
    <w:rsid w:val="005D4EE2"/>
    <w:rsid w:val="005D61E7"/>
    <w:rsid w:val="005D6831"/>
    <w:rsid w:val="005D7CB2"/>
    <w:rsid w:val="005D7F44"/>
    <w:rsid w:val="005E0B90"/>
    <w:rsid w:val="005E0FD3"/>
    <w:rsid w:val="005E1C06"/>
    <w:rsid w:val="005E395A"/>
    <w:rsid w:val="005E4046"/>
    <w:rsid w:val="005E4A63"/>
    <w:rsid w:val="005E5244"/>
    <w:rsid w:val="005E5EFC"/>
    <w:rsid w:val="005E7907"/>
    <w:rsid w:val="005F098D"/>
    <w:rsid w:val="005F481C"/>
    <w:rsid w:val="00601DA0"/>
    <w:rsid w:val="00603EA7"/>
    <w:rsid w:val="0060504C"/>
    <w:rsid w:val="00605844"/>
    <w:rsid w:val="00605F62"/>
    <w:rsid w:val="006073C6"/>
    <w:rsid w:val="00607851"/>
    <w:rsid w:val="0061206A"/>
    <w:rsid w:val="00613BA1"/>
    <w:rsid w:val="00614411"/>
    <w:rsid w:val="00616E01"/>
    <w:rsid w:val="006171F4"/>
    <w:rsid w:val="00617385"/>
    <w:rsid w:val="00621262"/>
    <w:rsid w:val="0062263B"/>
    <w:rsid w:val="00622D4F"/>
    <w:rsid w:val="00624023"/>
    <w:rsid w:val="006241EB"/>
    <w:rsid w:val="00624C19"/>
    <w:rsid w:val="00625B45"/>
    <w:rsid w:val="006268D5"/>
    <w:rsid w:val="00626CED"/>
    <w:rsid w:val="00630F66"/>
    <w:rsid w:val="006351BA"/>
    <w:rsid w:val="006410DD"/>
    <w:rsid w:val="00641788"/>
    <w:rsid w:val="00642A5E"/>
    <w:rsid w:val="0064309E"/>
    <w:rsid w:val="006527DF"/>
    <w:rsid w:val="006549C0"/>
    <w:rsid w:val="00654B89"/>
    <w:rsid w:val="00655176"/>
    <w:rsid w:val="00661029"/>
    <w:rsid w:val="006617C3"/>
    <w:rsid w:val="00661974"/>
    <w:rsid w:val="00661D41"/>
    <w:rsid w:val="00661DE3"/>
    <w:rsid w:val="00662000"/>
    <w:rsid w:val="00663E24"/>
    <w:rsid w:val="00664BF7"/>
    <w:rsid w:val="00666DAF"/>
    <w:rsid w:val="0066721D"/>
    <w:rsid w:val="006704E7"/>
    <w:rsid w:val="0067146D"/>
    <w:rsid w:val="00671AE5"/>
    <w:rsid w:val="00673D74"/>
    <w:rsid w:val="00674B50"/>
    <w:rsid w:val="00676B54"/>
    <w:rsid w:val="00680500"/>
    <w:rsid w:val="00681848"/>
    <w:rsid w:val="00690B6F"/>
    <w:rsid w:val="00693D6E"/>
    <w:rsid w:val="00694E1B"/>
    <w:rsid w:val="00697B78"/>
    <w:rsid w:val="006A32BD"/>
    <w:rsid w:val="006A4189"/>
    <w:rsid w:val="006A5FB5"/>
    <w:rsid w:val="006A7F81"/>
    <w:rsid w:val="006B05C3"/>
    <w:rsid w:val="006B3AB4"/>
    <w:rsid w:val="006B6556"/>
    <w:rsid w:val="006B797E"/>
    <w:rsid w:val="006C17B9"/>
    <w:rsid w:val="006C1925"/>
    <w:rsid w:val="006C45B0"/>
    <w:rsid w:val="006C49CE"/>
    <w:rsid w:val="006C5E30"/>
    <w:rsid w:val="006C7E6C"/>
    <w:rsid w:val="006D1111"/>
    <w:rsid w:val="006D26A2"/>
    <w:rsid w:val="006D379C"/>
    <w:rsid w:val="006D3F39"/>
    <w:rsid w:val="006D4F09"/>
    <w:rsid w:val="006D58E2"/>
    <w:rsid w:val="006D713A"/>
    <w:rsid w:val="006D7D15"/>
    <w:rsid w:val="006E3CF2"/>
    <w:rsid w:val="006E3EE7"/>
    <w:rsid w:val="006E4BFA"/>
    <w:rsid w:val="006E4CBE"/>
    <w:rsid w:val="006E5564"/>
    <w:rsid w:val="006E77AE"/>
    <w:rsid w:val="006E7A94"/>
    <w:rsid w:val="006F4E3E"/>
    <w:rsid w:val="006F4ED8"/>
    <w:rsid w:val="00700813"/>
    <w:rsid w:val="00700A57"/>
    <w:rsid w:val="00701818"/>
    <w:rsid w:val="00701CBB"/>
    <w:rsid w:val="00705424"/>
    <w:rsid w:val="00705BA7"/>
    <w:rsid w:val="00706A20"/>
    <w:rsid w:val="0070730C"/>
    <w:rsid w:val="0071219C"/>
    <w:rsid w:val="007131FF"/>
    <w:rsid w:val="00713FB1"/>
    <w:rsid w:val="00714D94"/>
    <w:rsid w:val="007158A6"/>
    <w:rsid w:val="0071624E"/>
    <w:rsid w:val="007235B3"/>
    <w:rsid w:val="00723D50"/>
    <w:rsid w:val="00725E7E"/>
    <w:rsid w:val="00732A1B"/>
    <w:rsid w:val="00733A07"/>
    <w:rsid w:val="00734118"/>
    <w:rsid w:val="00736DB3"/>
    <w:rsid w:val="00737BC5"/>
    <w:rsid w:val="0074031A"/>
    <w:rsid w:val="00741EA1"/>
    <w:rsid w:val="007473FC"/>
    <w:rsid w:val="00747D88"/>
    <w:rsid w:val="00747E99"/>
    <w:rsid w:val="007502EE"/>
    <w:rsid w:val="00750934"/>
    <w:rsid w:val="00754498"/>
    <w:rsid w:val="00754C6A"/>
    <w:rsid w:val="00754E12"/>
    <w:rsid w:val="007568EF"/>
    <w:rsid w:val="00757A5F"/>
    <w:rsid w:val="00757C75"/>
    <w:rsid w:val="00761460"/>
    <w:rsid w:val="00763A47"/>
    <w:rsid w:val="00763B15"/>
    <w:rsid w:val="0077161A"/>
    <w:rsid w:val="00773F6B"/>
    <w:rsid w:val="0077407D"/>
    <w:rsid w:val="0077517B"/>
    <w:rsid w:val="0078041F"/>
    <w:rsid w:val="00780C70"/>
    <w:rsid w:val="00781EAE"/>
    <w:rsid w:val="00783CCF"/>
    <w:rsid w:val="00784A36"/>
    <w:rsid w:val="00785C4C"/>
    <w:rsid w:val="007870D9"/>
    <w:rsid w:val="00787603"/>
    <w:rsid w:val="007907DE"/>
    <w:rsid w:val="00791D0B"/>
    <w:rsid w:val="00795FD3"/>
    <w:rsid w:val="007971EB"/>
    <w:rsid w:val="007974B3"/>
    <w:rsid w:val="007A5622"/>
    <w:rsid w:val="007B04FB"/>
    <w:rsid w:val="007B5123"/>
    <w:rsid w:val="007B5267"/>
    <w:rsid w:val="007C038C"/>
    <w:rsid w:val="007C1096"/>
    <w:rsid w:val="007C7189"/>
    <w:rsid w:val="007D1B44"/>
    <w:rsid w:val="007D2BC9"/>
    <w:rsid w:val="007D788E"/>
    <w:rsid w:val="007E1708"/>
    <w:rsid w:val="007E33C2"/>
    <w:rsid w:val="007E3DEF"/>
    <w:rsid w:val="007E423D"/>
    <w:rsid w:val="007E6842"/>
    <w:rsid w:val="007E7FD6"/>
    <w:rsid w:val="007F09FA"/>
    <w:rsid w:val="007F2DAE"/>
    <w:rsid w:val="0080027F"/>
    <w:rsid w:val="00801A4F"/>
    <w:rsid w:val="00801A5C"/>
    <w:rsid w:val="00811863"/>
    <w:rsid w:val="00812247"/>
    <w:rsid w:val="008128CD"/>
    <w:rsid w:val="0081542E"/>
    <w:rsid w:val="00815E49"/>
    <w:rsid w:val="008170FB"/>
    <w:rsid w:val="008204A0"/>
    <w:rsid w:val="008218FF"/>
    <w:rsid w:val="0082387B"/>
    <w:rsid w:val="00823931"/>
    <w:rsid w:val="008301DB"/>
    <w:rsid w:val="0083050F"/>
    <w:rsid w:val="008317CD"/>
    <w:rsid w:val="00832358"/>
    <w:rsid w:val="00832F11"/>
    <w:rsid w:val="00833AF2"/>
    <w:rsid w:val="008355FE"/>
    <w:rsid w:val="00835C0D"/>
    <w:rsid w:val="00837ABB"/>
    <w:rsid w:val="00841C27"/>
    <w:rsid w:val="00845666"/>
    <w:rsid w:val="00845FDA"/>
    <w:rsid w:val="0084671C"/>
    <w:rsid w:val="00847369"/>
    <w:rsid w:val="00847693"/>
    <w:rsid w:val="0085099D"/>
    <w:rsid w:val="00850F4D"/>
    <w:rsid w:val="00851554"/>
    <w:rsid w:val="00851942"/>
    <w:rsid w:val="00852447"/>
    <w:rsid w:val="008525BE"/>
    <w:rsid w:val="008555C9"/>
    <w:rsid w:val="0085574E"/>
    <w:rsid w:val="0085783F"/>
    <w:rsid w:val="0086054F"/>
    <w:rsid w:val="00866788"/>
    <w:rsid w:val="0086796D"/>
    <w:rsid w:val="008727CC"/>
    <w:rsid w:val="00872AC2"/>
    <w:rsid w:val="00873616"/>
    <w:rsid w:val="008737FD"/>
    <w:rsid w:val="008738C5"/>
    <w:rsid w:val="00877A4D"/>
    <w:rsid w:val="00884384"/>
    <w:rsid w:val="00887FCA"/>
    <w:rsid w:val="00891995"/>
    <w:rsid w:val="008919D7"/>
    <w:rsid w:val="00892BC9"/>
    <w:rsid w:val="00893CF4"/>
    <w:rsid w:val="00893D8C"/>
    <w:rsid w:val="008A19B0"/>
    <w:rsid w:val="008A1D84"/>
    <w:rsid w:val="008A2CDE"/>
    <w:rsid w:val="008A497C"/>
    <w:rsid w:val="008A6FEE"/>
    <w:rsid w:val="008B24AF"/>
    <w:rsid w:val="008B28EB"/>
    <w:rsid w:val="008B3131"/>
    <w:rsid w:val="008B5219"/>
    <w:rsid w:val="008B5400"/>
    <w:rsid w:val="008B57ED"/>
    <w:rsid w:val="008B7AE7"/>
    <w:rsid w:val="008C00D6"/>
    <w:rsid w:val="008C12FE"/>
    <w:rsid w:val="008C1A72"/>
    <w:rsid w:val="008C3BF2"/>
    <w:rsid w:val="008C5B15"/>
    <w:rsid w:val="008C78E7"/>
    <w:rsid w:val="008D08B1"/>
    <w:rsid w:val="008D0F82"/>
    <w:rsid w:val="008D6011"/>
    <w:rsid w:val="008E2984"/>
    <w:rsid w:val="008E32A4"/>
    <w:rsid w:val="008E46C2"/>
    <w:rsid w:val="008E5651"/>
    <w:rsid w:val="008E7C43"/>
    <w:rsid w:val="008F1949"/>
    <w:rsid w:val="008F1B8F"/>
    <w:rsid w:val="008F356D"/>
    <w:rsid w:val="008F3ED2"/>
    <w:rsid w:val="008F6A07"/>
    <w:rsid w:val="00900BA9"/>
    <w:rsid w:val="00904E1F"/>
    <w:rsid w:val="00905271"/>
    <w:rsid w:val="00905D56"/>
    <w:rsid w:val="00910880"/>
    <w:rsid w:val="00911BA7"/>
    <w:rsid w:val="00914F6E"/>
    <w:rsid w:val="009162EA"/>
    <w:rsid w:val="009167C2"/>
    <w:rsid w:val="00922427"/>
    <w:rsid w:val="00923189"/>
    <w:rsid w:val="0092418F"/>
    <w:rsid w:val="009249F7"/>
    <w:rsid w:val="0092791B"/>
    <w:rsid w:val="00932AD2"/>
    <w:rsid w:val="00934344"/>
    <w:rsid w:val="0093527E"/>
    <w:rsid w:val="009357A4"/>
    <w:rsid w:val="009358CF"/>
    <w:rsid w:val="00936290"/>
    <w:rsid w:val="00941023"/>
    <w:rsid w:val="00942D46"/>
    <w:rsid w:val="00942DC5"/>
    <w:rsid w:val="00947D1C"/>
    <w:rsid w:val="00950C14"/>
    <w:rsid w:val="009514CD"/>
    <w:rsid w:val="0095186F"/>
    <w:rsid w:val="00954F03"/>
    <w:rsid w:val="0096138A"/>
    <w:rsid w:val="00961E65"/>
    <w:rsid w:val="009620AE"/>
    <w:rsid w:val="00962898"/>
    <w:rsid w:val="009657AB"/>
    <w:rsid w:val="0096736D"/>
    <w:rsid w:val="00970AF5"/>
    <w:rsid w:val="00970F90"/>
    <w:rsid w:val="009740C1"/>
    <w:rsid w:val="0097677C"/>
    <w:rsid w:val="009769DF"/>
    <w:rsid w:val="009801CD"/>
    <w:rsid w:val="00982BEB"/>
    <w:rsid w:val="00985815"/>
    <w:rsid w:val="00985EFF"/>
    <w:rsid w:val="009863B5"/>
    <w:rsid w:val="009871DE"/>
    <w:rsid w:val="00987208"/>
    <w:rsid w:val="0099039F"/>
    <w:rsid w:val="0099058B"/>
    <w:rsid w:val="009A1220"/>
    <w:rsid w:val="009A2706"/>
    <w:rsid w:val="009A30BA"/>
    <w:rsid w:val="009A38D8"/>
    <w:rsid w:val="009A403E"/>
    <w:rsid w:val="009A6EBD"/>
    <w:rsid w:val="009A738D"/>
    <w:rsid w:val="009B1566"/>
    <w:rsid w:val="009B234B"/>
    <w:rsid w:val="009C0A4A"/>
    <w:rsid w:val="009C1B8E"/>
    <w:rsid w:val="009C27F3"/>
    <w:rsid w:val="009C4A36"/>
    <w:rsid w:val="009C4C81"/>
    <w:rsid w:val="009C57C8"/>
    <w:rsid w:val="009C6E57"/>
    <w:rsid w:val="009C7E0E"/>
    <w:rsid w:val="009D1630"/>
    <w:rsid w:val="009D3175"/>
    <w:rsid w:val="009D577E"/>
    <w:rsid w:val="009D69EF"/>
    <w:rsid w:val="009D71C0"/>
    <w:rsid w:val="009E2B02"/>
    <w:rsid w:val="009F1999"/>
    <w:rsid w:val="009F2B00"/>
    <w:rsid w:val="009F6C42"/>
    <w:rsid w:val="009F6D2B"/>
    <w:rsid w:val="00A02303"/>
    <w:rsid w:val="00A03D1C"/>
    <w:rsid w:val="00A0468C"/>
    <w:rsid w:val="00A05152"/>
    <w:rsid w:val="00A11CC5"/>
    <w:rsid w:val="00A12844"/>
    <w:rsid w:val="00A13815"/>
    <w:rsid w:val="00A142A5"/>
    <w:rsid w:val="00A14C31"/>
    <w:rsid w:val="00A176B5"/>
    <w:rsid w:val="00A2010F"/>
    <w:rsid w:val="00A21DBE"/>
    <w:rsid w:val="00A2547E"/>
    <w:rsid w:val="00A262BD"/>
    <w:rsid w:val="00A30C3E"/>
    <w:rsid w:val="00A33480"/>
    <w:rsid w:val="00A343B7"/>
    <w:rsid w:val="00A34ED1"/>
    <w:rsid w:val="00A42434"/>
    <w:rsid w:val="00A42FBD"/>
    <w:rsid w:val="00A44823"/>
    <w:rsid w:val="00A44978"/>
    <w:rsid w:val="00A5026B"/>
    <w:rsid w:val="00A50590"/>
    <w:rsid w:val="00A50A78"/>
    <w:rsid w:val="00A51A0F"/>
    <w:rsid w:val="00A52880"/>
    <w:rsid w:val="00A57B14"/>
    <w:rsid w:val="00A60BA8"/>
    <w:rsid w:val="00A61975"/>
    <w:rsid w:val="00A63D6A"/>
    <w:rsid w:val="00A6438F"/>
    <w:rsid w:val="00A65CB0"/>
    <w:rsid w:val="00A65F68"/>
    <w:rsid w:val="00A664A5"/>
    <w:rsid w:val="00A67E80"/>
    <w:rsid w:val="00A70B4C"/>
    <w:rsid w:val="00A73903"/>
    <w:rsid w:val="00A74439"/>
    <w:rsid w:val="00A75AF5"/>
    <w:rsid w:val="00A76899"/>
    <w:rsid w:val="00A76DC1"/>
    <w:rsid w:val="00A779E4"/>
    <w:rsid w:val="00A80068"/>
    <w:rsid w:val="00A82F62"/>
    <w:rsid w:val="00A85828"/>
    <w:rsid w:val="00A9168A"/>
    <w:rsid w:val="00A93C9E"/>
    <w:rsid w:val="00A959B5"/>
    <w:rsid w:val="00A96BF6"/>
    <w:rsid w:val="00AA0151"/>
    <w:rsid w:val="00AA060A"/>
    <w:rsid w:val="00AA275F"/>
    <w:rsid w:val="00AA3704"/>
    <w:rsid w:val="00AA3F80"/>
    <w:rsid w:val="00AA58C1"/>
    <w:rsid w:val="00AA6F84"/>
    <w:rsid w:val="00AA7E7B"/>
    <w:rsid w:val="00AB2E4B"/>
    <w:rsid w:val="00AB3C74"/>
    <w:rsid w:val="00AB7607"/>
    <w:rsid w:val="00AC1B19"/>
    <w:rsid w:val="00AC1EDF"/>
    <w:rsid w:val="00AC27EF"/>
    <w:rsid w:val="00AC3971"/>
    <w:rsid w:val="00AC3A6F"/>
    <w:rsid w:val="00AC437B"/>
    <w:rsid w:val="00AC48A1"/>
    <w:rsid w:val="00AC77FF"/>
    <w:rsid w:val="00AD0D8B"/>
    <w:rsid w:val="00AD0E0D"/>
    <w:rsid w:val="00AD411A"/>
    <w:rsid w:val="00AE1D51"/>
    <w:rsid w:val="00AE4C20"/>
    <w:rsid w:val="00AE5648"/>
    <w:rsid w:val="00AE7D68"/>
    <w:rsid w:val="00AF57CA"/>
    <w:rsid w:val="00AF6A53"/>
    <w:rsid w:val="00AF7FA5"/>
    <w:rsid w:val="00B04B45"/>
    <w:rsid w:val="00B05CFC"/>
    <w:rsid w:val="00B067A2"/>
    <w:rsid w:val="00B128C7"/>
    <w:rsid w:val="00B1407E"/>
    <w:rsid w:val="00B145B2"/>
    <w:rsid w:val="00B1529B"/>
    <w:rsid w:val="00B15B30"/>
    <w:rsid w:val="00B173F1"/>
    <w:rsid w:val="00B17AF9"/>
    <w:rsid w:val="00B20092"/>
    <w:rsid w:val="00B21EAD"/>
    <w:rsid w:val="00B22906"/>
    <w:rsid w:val="00B240F4"/>
    <w:rsid w:val="00B264CD"/>
    <w:rsid w:val="00B268C7"/>
    <w:rsid w:val="00B2696C"/>
    <w:rsid w:val="00B30A94"/>
    <w:rsid w:val="00B30C97"/>
    <w:rsid w:val="00B33010"/>
    <w:rsid w:val="00B344FB"/>
    <w:rsid w:val="00B40D0D"/>
    <w:rsid w:val="00B41296"/>
    <w:rsid w:val="00B41DF6"/>
    <w:rsid w:val="00B42610"/>
    <w:rsid w:val="00B44B3F"/>
    <w:rsid w:val="00B46AC1"/>
    <w:rsid w:val="00B50239"/>
    <w:rsid w:val="00B50C68"/>
    <w:rsid w:val="00B50E90"/>
    <w:rsid w:val="00B570F8"/>
    <w:rsid w:val="00B577EA"/>
    <w:rsid w:val="00B57A3F"/>
    <w:rsid w:val="00B57C16"/>
    <w:rsid w:val="00B6017C"/>
    <w:rsid w:val="00B618F5"/>
    <w:rsid w:val="00B626AD"/>
    <w:rsid w:val="00B629C0"/>
    <w:rsid w:val="00B62E37"/>
    <w:rsid w:val="00B64410"/>
    <w:rsid w:val="00B65A11"/>
    <w:rsid w:val="00B65EB6"/>
    <w:rsid w:val="00B677E2"/>
    <w:rsid w:val="00B71F3E"/>
    <w:rsid w:val="00B7478B"/>
    <w:rsid w:val="00B749AF"/>
    <w:rsid w:val="00B75616"/>
    <w:rsid w:val="00B8067B"/>
    <w:rsid w:val="00B81292"/>
    <w:rsid w:val="00B83823"/>
    <w:rsid w:val="00B84220"/>
    <w:rsid w:val="00B8446D"/>
    <w:rsid w:val="00B84DEA"/>
    <w:rsid w:val="00B91C09"/>
    <w:rsid w:val="00B92C2A"/>
    <w:rsid w:val="00BA13ED"/>
    <w:rsid w:val="00BA2220"/>
    <w:rsid w:val="00BA492E"/>
    <w:rsid w:val="00BA59B3"/>
    <w:rsid w:val="00BA70A8"/>
    <w:rsid w:val="00BB44F1"/>
    <w:rsid w:val="00BB459A"/>
    <w:rsid w:val="00BB4FF1"/>
    <w:rsid w:val="00BB577D"/>
    <w:rsid w:val="00BB5E16"/>
    <w:rsid w:val="00BB6F6D"/>
    <w:rsid w:val="00BB79D5"/>
    <w:rsid w:val="00BC070B"/>
    <w:rsid w:val="00BC1B50"/>
    <w:rsid w:val="00BC3213"/>
    <w:rsid w:val="00BC6709"/>
    <w:rsid w:val="00BC7C21"/>
    <w:rsid w:val="00BD11EA"/>
    <w:rsid w:val="00BD2408"/>
    <w:rsid w:val="00BD5AAB"/>
    <w:rsid w:val="00BD64CB"/>
    <w:rsid w:val="00BD731C"/>
    <w:rsid w:val="00BD7E80"/>
    <w:rsid w:val="00BE2CDD"/>
    <w:rsid w:val="00BE445B"/>
    <w:rsid w:val="00BE4464"/>
    <w:rsid w:val="00BE6C86"/>
    <w:rsid w:val="00BF7356"/>
    <w:rsid w:val="00BF7522"/>
    <w:rsid w:val="00BF7A6B"/>
    <w:rsid w:val="00C00097"/>
    <w:rsid w:val="00C00578"/>
    <w:rsid w:val="00C014E7"/>
    <w:rsid w:val="00C01A87"/>
    <w:rsid w:val="00C0561A"/>
    <w:rsid w:val="00C0578C"/>
    <w:rsid w:val="00C07379"/>
    <w:rsid w:val="00C13434"/>
    <w:rsid w:val="00C13799"/>
    <w:rsid w:val="00C141F3"/>
    <w:rsid w:val="00C15A7A"/>
    <w:rsid w:val="00C168A0"/>
    <w:rsid w:val="00C16FA4"/>
    <w:rsid w:val="00C171FD"/>
    <w:rsid w:val="00C17748"/>
    <w:rsid w:val="00C178A1"/>
    <w:rsid w:val="00C22022"/>
    <w:rsid w:val="00C2334C"/>
    <w:rsid w:val="00C23D0A"/>
    <w:rsid w:val="00C302C1"/>
    <w:rsid w:val="00C30B4C"/>
    <w:rsid w:val="00C32F7B"/>
    <w:rsid w:val="00C336A4"/>
    <w:rsid w:val="00C4155D"/>
    <w:rsid w:val="00C419B8"/>
    <w:rsid w:val="00C42361"/>
    <w:rsid w:val="00C42EB1"/>
    <w:rsid w:val="00C43667"/>
    <w:rsid w:val="00C443AE"/>
    <w:rsid w:val="00C450D8"/>
    <w:rsid w:val="00C47619"/>
    <w:rsid w:val="00C47F5C"/>
    <w:rsid w:val="00C517A8"/>
    <w:rsid w:val="00C535B9"/>
    <w:rsid w:val="00C54EFA"/>
    <w:rsid w:val="00C56625"/>
    <w:rsid w:val="00C57CF0"/>
    <w:rsid w:val="00C621AC"/>
    <w:rsid w:val="00C666A4"/>
    <w:rsid w:val="00C67688"/>
    <w:rsid w:val="00C70E27"/>
    <w:rsid w:val="00C71EDB"/>
    <w:rsid w:val="00C72B05"/>
    <w:rsid w:val="00C74C25"/>
    <w:rsid w:val="00C76508"/>
    <w:rsid w:val="00C77152"/>
    <w:rsid w:val="00C777C0"/>
    <w:rsid w:val="00C837A2"/>
    <w:rsid w:val="00C84B9B"/>
    <w:rsid w:val="00C86492"/>
    <w:rsid w:val="00C86598"/>
    <w:rsid w:val="00C91005"/>
    <w:rsid w:val="00C957CB"/>
    <w:rsid w:val="00C96784"/>
    <w:rsid w:val="00C969E7"/>
    <w:rsid w:val="00CA450D"/>
    <w:rsid w:val="00CA4628"/>
    <w:rsid w:val="00CA4B36"/>
    <w:rsid w:val="00CA58B7"/>
    <w:rsid w:val="00CA6BED"/>
    <w:rsid w:val="00CA78E9"/>
    <w:rsid w:val="00CA7BAF"/>
    <w:rsid w:val="00CA7C8B"/>
    <w:rsid w:val="00CB2E9A"/>
    <w:rsid w:val="00CB31AB"/>
    <w:rsid w:val="00CB6258"/>
    <w:rsid w:val="00CB6D58"/>
    <w:rsid w:val="00CC02AD"/>
    <w:rsid w:val="00CC37B0"/>
    <w:rsid w:val="00CC5418"/>
    <w:rsid w:val="00CC5864"/>
    <w:rsid w:val="00CC65B5"/>
    <w:rsid w:val="00CC6AC4"/>
    <w:rsid w:val="00CC7F20"/>
    <w:rsid w:val="00CD157E"/>
    <w:rsid w:val="00CD29AE"/>
    <w:rsid w:val="00CD36C6"/>
    <w:rsid w:val="00CD4105"/>
    <w:rsid w:val="00CD410D"/>
    <w:rsid w:val="00CE029E"/>
    <w:rsid w:val="00CE28E3"/>
    <w:rsid w:val="00CE2FCA"/>
    <w:rsid w:val="00CE433C"/>
    <w:rsid w:val="00CF05DD"/>
    <w:rsid w:val="00CF21C1"/>
    <w:rsid w:val="00CF59E1"/>
    <w:rsid w:val="00CF5F7A"/>
    <w:rsid w:val="00CF6BE7"/>
    <w:rsid w:val="00D033D8"/>
    <w:rsid w:val="00D035AB"/>
    <w:rsid w:val="00D07E9B"/>
    <w:rsid w:val="00D10960"/>
    <w:rsid w:val="00D10F0C"/>
    <w:rsid w:val="00D114F5"/>
    <w:rsid w:val="00D11CE1"/>
    <w:rsid w:val="00D12672"/>
    <w:rsid w:val="00D12FA9"/>
    <w:rsid w:val="00D15299"/>
    <w:rsid w:val="00D15A85"/>
    <w:rsid w:val="00D22BB4"/>
    <w:rsid w:val="00D22BBD"/>
    <w:rsid w:val="00D24F32"/>
    <w:rsid w:val="00D24F8B"/>
    <w:rsid w:val="00D27ED1"/>
    <w:rsid w:val="00D34E58"/>
    <w:rsid w:val="00D3565B"/>
    <w:rsid w:val="00D36547"/>
    <w:rsid w:val="00D409F8"/>
    <w:rsid w:val="00D434B7"/>
    <w:rsid w:val="00D436F8"/>
    <w:rsid w:val="00D45103"/>
    <w:rsid w:val="00D4517C"/>
    <w:rsid w:val="00D47B16"/>
    <w:rsid w:val="00D51866"/>
    <w:rsid w:val="00D53E0B"/>
    <w:rsid w:val="00D5481F"/>
    <w:rsid w:val="00D600BB"/>
    <w:rsid w:val="00D61171"/>
    <w:rsid w:val="00D64197"/>
    <w:rsid w:val="00D673E3"/>
    <w:rsid w:val="00D71D19"/>
    <w:rsid w:val="00D72C8C"/>
    <w:rsid w:val="00D750FB"/>
    <w:rsid w:val="00D758B0"/>
    <w:rsid w:val="00D801E5"/>
    <w:rsid w:val="00D82CDD"/>
    <w:rsid w:val="00D8345C"/>
    <w:rsid w:val="00D87AA9"/>
    <w:rsid w:val="00D904D9"/>
    <w:rsid w:val="00D916B1"/>
    <w:rsid w:val="00D947BD"/>
    <w:rsid w:val="00D95000"/>
    <w:rsid w:val="00D956E4"/>
    <w:rsid w:val="00D95854"/>
    <w:rsid w:val="00D9612A"/>
    <w:rsid w:val="00DA2A4D"/>
    <w:rsid w:val="00DA2AB0"/>
    <w:rsid w:val="00DA3600"/>
    <w:rsid w:val="00DA389C"/>
    <w:rsid w:val="00DB08FF"/>
    <w:rsid w:val="00DB2E41"/>
    <w:rsid w:val="00DB348B"/>
    <w:rsid w:val="00DB4840"/>
    <w:rsid w:val="00DB5DEC"/>
    <w:rsid w:val="00DB63C3"/>
    <w:rsid w:val="00DB71C9"/>
    <w:rsid w:val="00DD18A4"/>
    <w:rsid w:val="00DD3CB3"/>
    <w:rsid w:val="00DD412C"/>
    <w:rsid w:val="00DD445B"/>
    <w:rsid w:val="00DD52E4"/>
    <w:rsid w:val="00DD6BF4"/>
    <w:rsid w:val="00DD71E6"/>
    <w:rsid w:val="00DD747A"/>
    <w:rsid w:val="00DD7B3A"/>
    <w:rsid w:val="00DE1809"/>
    <w:rsid w:val="00DE368D"/>
    <w:rsid w:val="00DE4F17"/>
    <w:rsid w:val="00DE586D"/>
    <w:rsid w:val="00DE7AD3"/>
    <w:rsid w:val="00DE7C2F"/>
    <w:rsid w:val="00DF3828"/>
    <w:rsid w:val="00DF7EA8"/>
    <w:rsid w:val="00E003FB"/>
    <w:rsid w:val="00E106F0"/>
    <w:rsid w:val="00E112C3"/>
    <w:rsid w:val="00E126C9"/>
    <w:rsid w:val="00E12C23"/>
    <w:rsid w:val="00E20928"/>
    <w:rsid w:val="00E20959"/>
    <w:rsid w:val="00E21418"/>
    <w:rsid w:val="00E223E4"/>
    <w:rsid w:val="00E257F5"/>
    <w:rsid w:val="00E26E06"/>
    <w:rsid w:val="00E31506"/>
    <w:rsid w:val="00E320AA"/>
    <w:rsid w:val="00E32E77"/>
    <w:rsid w:val="00E33BA1"/>
    <w:rsid w:val="00E35207"/>
    <w:rsid w:val="00E40304"/>
    <w:rsid w:val="00E406CC"/>
    <w:rsid w:val="00E40784"/>
    <w:rsid w:val="00E42B25"/>
    <w:rsid w:val="00E43182"/>
    <w:rsid w:val="00E431EC"/>
    <w:rsid w:val="00E43CC7"/>
    <w:rsid w:val="00E46F8F"/>
    <w:rsid w:val="00E50703"/>
    <w:rsid w:val="00E5107C"/>
    <w:rsid w:val="00E51831"/>
    <w:rsid w:val="00E51880"/>
    <w:rsid w:val="00E53458"/>
    <w:rsid w:val="00E53A31"/>
    <w:rsid w:val="00E54131"/>
    <w:rsid w:val="00E5507B"/>
    <w:rsid w:val="00E57D90"/>
    <w:rsid w:val="00E60834"/>
    <w:rsid w:val="00E6135B"/>
    <w:rsid w:val="00E62686"/>
    <w:rsid w:val="00E63C22"/>
    <w:rsid w:val="00E648FD"/>
    <w:rsid w:val="00E657D5"/>
    <w:rsid w:val="00E65B2B"/>
    <w:rsid w:val="00E72F19"/>
    <w:rsid w:val="00E73A6C"/>
    <w:rsid w:val="00E75298"/>
    <w:rsid w:val="00E80A13"/>
    <w:rsid w:val="00E81C1D"/>
    <w:rsid w:val="00E821D2"/>
    <w:rsid w:val="00E82B9D"/>
    <w:rsid w:val="00E857C3"/>
    <w:rsid w:val="00E861D0"/>
    <w:rsid w:val="00E869A2"/>
    <w:rsid w:val="00E87096"/>
    <w:rsid w:val="00E870F5"/>
    <w:rsid w:val="00E93EE7"/>
    <w:rsid w:val="00E9579A"/>
    <w:rsid w:val="00E96D8A"/>
    <w:rsid w:val="00EA1D38"/>
    <w:rsid w:val="00EA259D"/>
    <w:rsid w:val="00EA342B"/>
    <w:rsid w:val="00EA636A"/>
    <w:rsid w:val="00EA7024"/>
    <w:rsid w:val="00EB01DB"/>
    <w:rsid w:val="00EB1A86"/>
    <w:rsid w:val="00EB1C5C"/>
    <w:rsid w:val="00EB33F2"/>
    <w:rsid w:val="00EB3454"/>
    <w:rsid w:val="00EB37DC"/>
    <w:rsid w:val="00EB39CF"/>
    <w:rsid w:val="00EB3B9B"/>
    <w:rsid w:val="00EC0482"/>
    <w:rsid w:val="00EC25F4"/>
    <w:rsid w:val="00EC3CA4"/>
    <w:rsid w:val="00EC3DF7"/>
    <w:rsid w:val="00EC4D62"/>
    <w:rsid w:val="00EC4E32"/>
    <w:rsid w:val="00EC6FBA"/>
    <w:rsid w:val="00EC739D"/>
    <w:rsid w:val="00ED1123"/>
    <w:rsid w:val="00ED1228"/>
    <w:rsid w:val="00ED2B9A"/>
    <w:rsid w:val="00ED454D"/>
    <w:rsid w:val="00ED55FD"/>
    <w:rsid w:val="00ED5F8A"/>
    <w:rsid w:val="00ED67A3"/>
    <w:rsid w:val="00EE01FE"/>
    <w:rsid w:val="00EE1DA2"/>
    <w:rsid w:val="00EE7400"/>
    <w:rsid w:val="00EE7D58"/>
    <w:rsid w:val="00EF031F"/>
    <w:rsid w:val="00EF28A2"/>
    <w:rsid w:val="00EF2F45"/>
    <w:rsid w:val="00EF3D61"/>
    <w:rsid w:val="00EF51CA"/>
    <w:rsid w:val="00EF7B99"/>
    <w:rsid w:val="00F013A5"/>
    <w:rsid w:val="00F01F3B"/>
    <w:rsid w:val="00F023ED"/>
    <w:rsid w:val="00F02C15"/>
    <w:rsid w:val="00F045A3"/>
    <w:rsid w:val="00F05992"/>
    <w:rsid w:val="00F05A4B"/>
    <w:rsid w:val="00F0742B"/>
    <w:rsid w:val="00F10FFD"/>
    <w:rsid w:val="00F11F72"/>
    <w:rsid w:val="00F12FD4"/>
    <w:rsid w:val="00F1421D"/>
    <w:rsid w:val="00F1486B"/>
    <w:rsid w:val="00F15ABC"/>
    <w:rsid w:val="00F20408"/>
    <w:rsid w:val="00F20BD9"/>
    <w:rsid w:val="00F25DFA"/>
    <w:rsid w:val="00F27913"/>
    <w:rsid w:val="00F27E0E"/>
    <w:rsid w:val="00F301C7"/>
    <w:rsid w:val="00F32F1D"/>
    <w:rsid w:val="00F33C8C"/>
    <w:rsid w:val="00F372FF"/>
    <w:rsid w:val="00F3773D"/>
    <w:rsid w:val="00F428A9"/>
    <w:rsid w:val="00F50092"/>
    <w:rsid w:val="00F575CE"/>
    <w:rsid w:val="00F605E5"/>
    <w:rsid w:val="00F6233E"/>
    <w:rsid w:val="00F62360"/>
    <w:rsid w:val="00F63205"/>
    <w:rsid w:val="00F63D48"/>
    <w:rsid w:val="00F65C7D"/>
    <w:rsid w:val="00F713BB"/>
    <w:rsid w:val="00F71934"/>
    <w:rsid w:val="00F72201"/>
    <w:rsid w:val="00F74B65"/>
    <w:rsid w:val="00F76C12"/>
    <w:rsid w:val="00F76D16"/>
    <w:rsid w:val="00F81982"/>
    <w:rsid w:val="00F81D7E"/>
    <w:rsid w:val="00F828DC"/>
    <w:rsid w:val="00F8321C"/>
    <w:rsid w:val="00F83789"/>
    <w:rsid w:val="00F85C52"/>
    <w:rsid w:val="00F90DDB"/>
    <w:rsid w:val="00F91A5A"/>
    <w:rsid w:val="00F92ABF"/>
    <w:rsid w:val="00F95C87"/>
    <w:rsid w:val="00F9634C"/>
    <w:rsid w:val="00F97030"/>
    <w:rsid w:val="00F973AF"/>
    <w:rsid w:val="00F974F1"/>
    <w:rsid w:val="00FA186C"/>
    <w:rsid w:val="00FA6279"/>
    <w:rsid w:val="00FA7B28"/>
    <w:rsid w:val="00FA7B5F"/>
    <w:rsid w:val="00FB38BC"/>
    <w:rsid w:val="00FB3983"/>
    <w:rsid w:val="00FB4014"/>
    <w:rsid w:val="00FB5399"/>
    <w:rsid w:val="00FB53BE"/>
    <w:rsid w:val="00FB58FA"/>
    <w:rsid w:val="00FB6978"/>
    <w:rsid w:val="00FC141D"/>
    <w:rsid w:val="00FC1911"/>
    <w:rsid w:val="00FC206B"/>
    <w:rsid w:val="00FC5360"/>
    <w:rsid w:val="00FD305F"/>
    <w:rsid w:val="00FD32C0"/>
    <w:rsid w:val="00FD3ED8"/>
    <w:rsid w:val="00FD4E86"/>
    <w:rsid w:val="00FD59E5"/>
    <w:rsid w:val="00FE3EEA"/>
    <w:rsid w:val="00FE53DD"/>
    <w:rsid w:val="00FE6CA8"/>
    <w:rsid w:val="00FE7152"/>
    <w:rsid w:val="00FF12AD"/>
    <w:rsid w:val="00FF3040"/>
    <w:rsid w:val="00FF3A75"/>
    <w:rsid w:val="00FF3FC2"/>
    <w:rsid w:val="00FF46C3"/>
    <w:rsid w:val="00FF4CE4"/>
    <w:rsid w:val="00FF56E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600A1"/>
  <w15:chartTrackingRefBased/>
  <w15:docId w15:val="{41430C94-B6BD-4894-9C7A-2FFDD12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4E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sid w:val="00D3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2057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Shipman, Kay</dc:creator>
  <cp:keywords/>
  <dc:description/>
  <cp:lastModifiedBy>Anderson, Chris</cp:lastModifiedBy>
  <cp:revision>4</cp:revision>
  <dcterms:created xsi:type="dcterms:W3CDTF">2019-09-09T13:54:00Z</dcterms:created>
  <dcterms:modified xsi:type="dcterms:W3CDTF">2019-09-09T20:30:00Z</dcterms:modified>
</cp:coreProperties>
</file>